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sz w:val="24"/>
          <w:szCs w:val="28"/>
          <w:lang w:eastAsia="tr-TR"/>
        </w:rPr>
      </w:pPr>
      <w:r w:rsidRPr="00DD60A6">
        <w:rPr>
          <w:rFonts w:asciiTheme="majorHAnsi" w:hAnsiTheme="majorHAnsi"/>
          <w:b/>
          <w:color w:val="C00000"/>
          <w:sz w:val="24"/>
          <w:szCs w:val="28"/>
          <w:lang w:eastAsia="tr-TR"/>
        </w:rPr>
        <w:t xml:space="preserve">KDV </w:t>
      </w:r>
      <w:r w:rsidR="00532CE4" w:rsidRPr="00DD60A6">
        <w:rPr>
          <w:rFonts w:asciiTheme="majorHAnsi" w:hAnsiTheme="majorHAnsi"/>
          <w:b/>
          <w:color w:val="C00000"/>
          <w:sz w:val="24"/>
          <w:szCs w:val="28"/>
          <w:lang w:eastAsia="tr-TR"/>
        </w:rPr>
        <w:t>dâhil</w:t>
      </w:r>
      <w:r w:rsidRPr="00DD60A6">
        <w:rPr>
          <w:rFonts w:asciiTheme="majorHAnsi" w:hAnsiTheme="majorHAnsi"/>
          <w:b/>
          <w:sz w:val="24"/>
          <w:szCs w:val="28"/>
          <w:lang w:eastAsia="tr-TR"/>
        </w:rPr>
        <w:t xml:space="preserve"> </w:t>
      </w:r>
      <w:r w:rsidRPr="00452E73">
        <w:rPr>
          <w:rFonts w:asciiTheme="majorHAnsi" w:hAnsiTheme="majorHAnsi"/>
          <w:sz w:val="24"/>
          <w:szCs w:val="28"/>
          <w:lang w:eastAsia="tr-TR"/>
        </w:rPr>
        <w:t>Fiyatın belirtilmesi</w:t>
      </w:r>
      <w:r w:rsidR="00C85FE7" w:rsidRPr="00452E73">
        <w:rPr>
          <w:rFonts w:asciiTheme="majorHAnsi" w:hAnsiTheme="majorHAnsi"/>
          <w:sz w:val="24"/>
          <w:szCs w:val="28"/>
          <w:lang w:eastAsia="tr-TR"/>
        </w:rPr>
        <w:t>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Teklif edilen toplam bedelin rakam ve yazı ile birbirine uygun olarak yazılması,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Üzerinde kazıntı, silinti ve düzeltme yapılmaması,</w:t>
      </w:r>
    </w:p>
    <w:p w:rsidR="00452E73" w:rsidRPr="00452E73" w:rsidRDefault="00C8789B" w:rsidP="00452E73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="Cambria" w:eastAsia="Times New Roman" w:hAnsi="Cambria" w:cs="Arial TUR"/>
          <w:color w:val="000000" w:themeColor="text1"/>
          <w:sz w:val="24"/>
          <w:szCs w:val="28"/>
          <w:lang w:eastAsia="tr-TR"/>
        </w:rPr>
        <w:t xml:space="preserve">En az 3 (üç) firmadan </w:t>
      </w: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 xml:space="preserve">cins ve özelliği belirtilen hizmetin fiyatlarının alınması rica olunur  </w:t>
      </w:r>
    </w:p>
    <w:p w:rsidR="00452E73" w:rsidRPr="00C83070" w:rsidRDefault="000B010B" w:rsidP="00147065">
      <w:pPr>
        <w:pStyle w:val="AralkYok"/>
        <w:numPr>
          <w:ilvl w:val="0"/>
          <w:numId w:val="2"/>
        </w:numPr>
        <w:ind w:left="1080"/>
        <w:rPr>
          <w:rFonts w:asciiTheme="majorHAnsi" w:hAnsiTheme="majorHAnsi"/>
          <w:color w:val="000000"/>
          <w:sz w:val="24"/>
          <w:szCs w:val="28"/>
          <w:lang w:eastAsia="tr-TR"/>
        </w:rPr>
      </w:pPr>
      <w:r w:rsidRP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Yüklenici firma</w:t>
      </w:r>
      <w:r w:rsid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nın faaliyetleri</w:t>
      </w:r>
      <w:bookmarkStart w:id="0" w:name="_GoBack"/>
      <w:bookmarkEnd w:id="0"/>
      <w:r w:rsidRP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 xml:space="preserve"> konu ile ilgili (görev alanı içinde) olmalıdır.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  Örneği</w:t>
      </w:r>
      <w:r w:rsidR="002D6A16" w:rsidRPr="00C83070">
        <w:rPr>
          <w:rFonts w:ascii="Cambria" w:eastAsia="Times New Roman" w:hAnsi="Cambria" w:cs="Arial TUR"/>
          <w:sz w:val="24"/>
          <w:szCs w:val="28"/>
          <w:lang w:eastAsia="tr-TR"/>
        </w:rPr>
        <w:t>n,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 </w:t>
      </w:r>
      <w:r w:rsidR="00C83070"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danışmanlık hizmeti </w:t>
      </w:r>
      <w:r w:rsidR="00B023DD"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için 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>temiz</w:t>
      </w:r>
      <w:r w:rsidR="00B023DD" w:rsidRPr="00C83070">
        <w:rPr>
          <w:rFonts w:ascii="Cambria" w:eastAsia="Times New Roman" w:hAnsi="Cambria" w:cs="Arial TUR"/>
          <w:sz w:val="24"/>
          <w:szCs w:val="28"/>
          <w:lang w:eastAsia="tr-TR"/>
        </w:rPr>
        <w:t>lik malzemeleri satan bir firmanın teklifi uygun değildir</w:t>
      </w:r>
      <w:r w:rsidR="00C83070" w:rsidRPr="00C83070">
        <w:rPr>
          <w:rFonts w:ascii="Cambria" w:eastAsia="Times New Roman" w:hAnsi="Cambria" w:cs="Arial TUR"/>
          <w:sz w:val="24"/>
          <w:szCs w:val="28"/>
          <w:lang w:eastAsia="tr-TR"/>
        </w:rPr>
        <w:t>.</w:t>
      </w:r>
    </w:p>
    <w:p w:rsidR="00452E73" w:rsidRPr="00582C18" w:rsidRDefault="00452E73" w:rsidP="00452E73">
      <w:pPr>
        <w:pStyle w:val="AralkYok"/>
        <w:numPr>
          <w:ilvl w:val="0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TEKLİFİ VEREN DANIŞMAN FİRMA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NIN</w:t>
      </w:r>
      <w:r w:rsidR="00C65655">
        <w:rPr>
          <w:rFonts w:ascii="Cambria" w:eastAsia="Times New Roman" w:hAnsi="Cambria" w:cs="Arial TUR"/>
          <w:b/>
          <w:sz w:val="24"/>
          <w:szCs w:val="28"/>
          <w:lang w:eastAsia="tr-TR"/>
        </w:rPr>
        <w:t>:</w:t>
      </w:r>
      <w:r w:rsidRPr="00582C18">
        <w:rPr>
          <w:rFonts w:ascii="Cambria" w:eastAsia="Times New Roman" w:hAnsi="Cambria" w:cs="Arial TUR"/>
          <w:b/>
          <w:sz w:val="24"/>
          <w:szCs w:val="28"/>
          <w:lang w:eastAsia="tr-TR"/>
        </w:rPr>
        <w:t xml:space="preserve"> </w:t>
      </w:r>
    </w:p>
    <w:p w:rsidR="00C65655" w:rsidRDefault="00452E73" w:rsidP="00C65655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C00000"/>
          <w:sz w:val="24"/>
          <w:szCs w:val="28"/>
          <w:lang w:eastAsia="tr-TR"/>
        </w:rPr>
      </w:pPr>
      <w:r w:rsidRPr="00582C18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SGK VE VERGİ BORCU OLMA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MALIDIR. </w:t>
      </w:r>
    </w:p>
    <w:p w:rsidR="00452E73" w:rsidRPr="00C65655" w:rsidRDefault="00452E73" w:rsidP="00C65655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C00000"/>
          <w:sz w:val="24"/>
          <w:szCs w:val="28"/>
          <w:lang w:eastAsia="tr-TR"/>
        </w:rPr>
      </w:pP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HERHANGİ BİR TERÖR SUÇU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İLE</w:t>
      </w: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İLGİLİ OLARAK BİR İLİŞİĞİ VE MAHKEME VE/VEYA SORUŞTURMA DURUMU OLMAMALIDIR.</w:t>
      </w:r>
    </w:p>
    <w:p w:rsidR="00452E73" w:rsidRPr="00582C18" w:rsidRDefault="00452E73" w:rsidP="00452E73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Theme="majorHAnsi" w:hAnsiTheme="majorHAnsi"/>
          <w:b/>
          <w:color w:val="000000"/>
          <w:sz w:val="24"/>
          <w:szCs w:val="28"/>
          <w:lang w:eastAsia="tr-TR"/>
        </w:rPr>
        <w:t xml:space="preserve">BU İKİ DURUMDAN HERHANGİ BİRİ VAR İSE FARKLI BİR DANIŞMAN İLE ÇALIŞILMASI ÖNERİLİR.  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134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1842"/>
        <w:gridCol w:w="1843"/>
        <w:gridCol w:w="1701"/>
        <w:gridCol w:w="1843"/>
      </w:tblGrid>
      <w:tr w:rsidR="00C85FE7" w:rsidTr="00B00B0B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F5030F" w:rsidRDefault="00C85FE7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İletişime Geçil</w:t>
            </w:r>
            <w:r w:rsidR="00452E73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ecek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YETKİLİ KİŞİ</w:t>
            </w:r>
          </w:p>
        </w:tc>
        <w:tc>
          <w:tcPr>
            <w:tcW w:w="1560" w:type="dxa"/>
            <w:vAlign w:val="center"/>
          </w:tcPr>
          <w:p w:rsidR="00C85FE7" w:rsidRPr="00F5030F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YETKİLİNİN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CEP NUMARASI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Danışmanlığın Konusu</w:t>
            </w:r>
          </w:p>
        </w:tc>
        <w:tc>
          <w:tcPr>
            <w:tcW w:w="1843" w:type="dxa"/>
            <w:vAlign w:val="center"/>
          </w:tcPr>
          <w:p w:rsidR="00C85FE7" w:rsidRDefault="00C85FE7" w:rsidP="00E92575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n 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lığın Süresi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(Gün)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B00B0B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B00B0B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B00B0B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AC1F27">
        <w:trPr>
          <w:trHeight w:val="187"/>
        </w:trPr>
        <w:tc>
          <w:tcPr>
            <w:tcW w:w="4503" w:type="dxa"/>
            <w:gridSpan w:val="3"/>
          </w:tcPr>
          <w:p w:rsidR="00C85FE7" w:rsidRPr="00B00B0B" w:rsidRDefault="00C85FE7" w:rsidP="00C85FE7">
            <w:pPr>
              <w:jc w:val="center"/>
              <w:rPr>
                <w:rFonts w:asciiTheme="majorHAnsi" w:hAnsiTheme="majorHAnsi"/>
                <w:b/>
                <w:color w:val="C00000"/>
                <w:sz w:val="28"/>
              </w:rPr>
            </w:pP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 xml:space="preserve">KAŞE </w:t>
            </w:r>
            <w:r w:rsidR="00B00B0B">
              <w:rPr>
                <w:rFonts w:asciiTheme="majorHAnsi" w:hAnsiTheme="majorHAnsi"/>
                <w:b/>
                <w:color w:val="C00000"/>
                <w:sz w:val="28"/>
              </w:rPr>
              <w:t>ve</w:t>
            </w: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>/</w:t>
            </w:r>
            <w:r w:rsidR="00B00B0B">
              <w:rPr>
                <w:rFonts w:asciiTheme="majorHAnsi" w:hAnsiTheme="majorHAnsi"/>
                <w:b/>
                <w:color w:val="C00000"/>
                <w:sz w:val="28"/>
              </w:rPr>
              <w:t>veya</w:t>
            </w: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 xml:space="preserve"> MÜHÜR </w:t>
            </w:r>
          </w:p>
        </w:tc>
        <w:tc>
          <w:tcPr>
            <w:tcW w:w="5244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TARİH</w:t>
            </w:r>
          </w:p>
        </w:tc>
        <w:tc>
          <w:tcPr>
            <w:tcW w:w="5387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İMZA</w:t>
            </w:r>
            <w:r>
              <w:rPr>
                <w:rFonts w:asciiTheme="majorHAnsi" w:hAnsiTheme="majorHAnsi"/>
                <w:b/>
                <w:sz w:val="28"/>
              </w:rPr>
              <w:t>*</w:t>
            </w:r>
          </w:p>
        </w:tc>
      </w:tr>
      <w:tr w:rsidR="00C85FE7" w:rsidTr="00AC1F27">
        <w:trPr>
          <w:trHeight w:val="851"/>
        </w:trPr>
        <w:tc>
          <w:tcPr>
            <w:tcW w:w="4503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244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387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AC1F27">
        <w:trPr>
          <w:trHeight w:val="222"/>
        </w:trPr>
        <w:tc>
          <w:tcPr>
            <w:tcW w:w="15134" w:type="dxa"/>
            <w:gridSpan w:val="9"/>
            <w:vAlign w:val="center"/>
          </w:tcPr>
          <w:p w:rsidR="00C85FE7" w:rsidRPr="00B00B0B" w:rsidRDefault="00C85FE7" w:rsidP="00C85FE7">
            <w:pPr>
              <w:jc w:val="center"/>
              <w:rPr>
                <w:color w:val="C00000"/>
              </w:rPr>
            </w:pPr>
            <w:r w:rsidRPr="00B00B0B">
              <w:rPr>
                <w:color w:val="C00000"/>
              </w:rPr>
              <w:t>Kaşe</w:t>
            </w:r>
            <w:r w:rsidR="00B00B0B">
              <w:rPr>
                <w:color w:val="C00000"/>
              </w:rPr>
              <w:t xml:space="preserve"> ve</w:t>
            </w:r>
            <w:r w:rsidRPr="00B00B0B">
              <w:rPr>
                <w:color w:val="C00000"/>
              </w:rPr>
              <w:t>/</w:t>
            </w:r>
            <w:r w:rsidR="00B00B0B">
              <w:rPr>
                <w:color w:val="C00000"/>
              </w:rPr>
              <w:t>veya Mühür i</w:t>
            </w:r>
            <w:r w:rsidRPr="00B00B0B">
              <w:rPr>
                <w:color w:val="C00000"/>
              </w:rPr>
              <w:t>mzadan ayrı ve ilgili bölümde olmalıdır.</w:t>
            </w:r>
          </w:p>
        </w:tc>
      </w:tr>
    </w:tbl>
    <w:p w:rsidR="000B010B" w:rsidRDefault="000B010B"/>
    <w:p w:rsidR="00C8789B" w:rsidRPr="00452E73" w:rsidRDefault="00452E73" w:rsidP="00452E73">
      <w:pPr>
        <w:tabs>
          <w:tab w:val="left" w:pos="1130"/>
        </w:tabs>
      </w:pPr>
      <w:r>
        <w:tab/>
      </w:r>
    </w:p>
    <w:sectPr w:rsidR="00C8789B" w:rsidRPr="00452E73" w:rsidSect="00582C18">
      <w:headerReference w:type="default" r:id="rId7"/>
      <w:footerReference w:type="default" r:id="rId8"/>
      <w:pgSz w:w="16838" w:h="11906" w:orient="landscape"/>
      <w:pgMar w:top="595" w:right="1417" w:bottom="1134" w:left="1135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F05" w:rsidRDefault="007E0F05" w:rsidP="00C8789B">
      <w:pPr>
        <w:spacing w:after="0" w:line="240" w:lineRule="auto"/>
      </w:pPr>
      <w:r>
        <w:separator/>
      </w:r>
    </w:p>
  </w:endnote>
  <w:end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Ajans, </w:t>
    </w:r>
    <w:r w:rsidR="00452E73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listedeki</w:t>
    </w:r>
    <w:r w:rsidR="00452E73"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firmalardan teklif</w:t>
    </w: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/hizmet</w:t>
    </w:r>
    <w:r w:rsidR="00452E73"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almak mecburiyetinde değildir.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Gerekli gördüğü durumlarda </w:t>
    </w:r>
    <w:r w:rsidR="00452E73">
      <w:rPr>
        <w:rFonts w:ascii="Cambria" w:eastAsia="Times New Roman" w:hAnsi="Cambria" w:cs="Arial TUR"/>
        <w:b/>
        <w:sz w:val="24"/>
        <w:szCs w:val="28"/>
        <w:lang w:eastAsia="tr-TR"/>
      </w:rPr>
      <w:t xml:space="preserve">listedeki 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sıralamaya bakılmaksızın listede olmayan farklı firmalardan </w:t>
    </w:r>
    <w:r>
      <w:rPr>
        <w:rFonts w:ascii="Cambria" w:eastAsia="Times New Roman" w:hAnsi="Cambria" w:cs="Arial TUR"/>
        <w:b/>
        <w:sz w:val="24"/>
        <w:szCs w:val="28"/>
        <w:lang w:eastAsia="tr-TR"/>
      </w:rPr>
      <w:t>da teklif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>/hizmet alabilir.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F05" w:rsidRDefault="007E0F05" w:rsidP="00C8789B">
      <w:pPr>
        <w:spacing w:after="0" w:line="240" w:lineRule="auto"/>
      </w:pPr>
      <w:r>
        <w:separator/>
      </w:r>
    </w:p>
  </w:footnote>
  <w:foot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9B" w:rsidRPr="00B00B0B" w:rsidRDefault="00C8789B" w:rsidP="00582C18">
    <w:pPr>
      <w:spacing w:after="0" w:line="240" w:lineRule="auto"/>
      <w:jc w:val="right"/>
      <w:rPr>
        <w:rFonts w:ascii="Arial Black" w:eastAsia="Times New Roman" w:hAnsi="Arial Black" w:cs="Arial TUR"/>
        <w:color w:val="000000" w:themeColor="text1"/>
        <w:szCs w:val="20"/>
        <w:lang w:eastAsia="tr-TR"/>
      </w:rPr>
    </w:pPr>
    <w:r w:rsidRPr="009628C1">
      <w:rPr>
        <w:rFonts w:asciiTheme="majorHAnsi" w:hAnsiTheme="majorHAnsi"/>
        <w:b/>
      </w:rPr>
      <w:t>EK</w:t>
    </w:r>
    <w:r w:rsidR="009628C1" w:rsidRPr="009628C1">
      <w:rPr>
        <w:rFonts w:asciiTheme="majorHAnsi" w:hAnsiTheme="majorHAnsi"/>
        <w:b/>
      </w:rPr>
      <w:t>-</w:t>
    </w:r>
    <w:r w:rsidR="00B00B0B">
      <w:rPr>
        <w:rFonts w:asciiTheme="majorHAnsi" w:hAnsiTheme="majorHAnsi"/>
        <w:b/>
      </w:rPr>
      <w:t>4</w:t>
    </w:r>
    <w:r w:rsidR="009628C1" w:rsidRPr="009628C1">
      <w:rPr>
        <w:rFonts w:asciiTheme="majorHAnsi" w:hAnsiTheme="majorHAnsi"/>
        <w:b/>
      </w:rPr>
      <w:t xml:space="preserve">: </w:t>
    </w:r>
    <w:r w:rsidR="00C85FE7" w:rsidRPr="00B00B0B">
      <w:rPr>
        <w:rFonts w:ascii="Arial Black" w:eastAsia="Times New Roman" w:hAnsi="Arial Black" w:cs="Arial TUR"/>
        <w:b/>
        <w:bCs/>
        <w:color w:val="000000" w:themeColor="text1"/>
        <w:sz w:val="28"/>
        <w:szCs w:val="24"/>
        <w:lang w:eastAsia="tr-TR"/>
      </w:rPr>
      <w:t>YAKLAŞIK MALİYET FORMU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6309D"/>
    <w:rsid w:val="00096ADC"/>
    <w:rsid w:val="000B010B"/>
    <w:rsid w:val="001A3C16"/>
    <w:rsid w:val="001F05ED"/>
    <w:rsid w:val="00253544"/>
    <w:rsid w:val="002B0615"/>
    <w:rsid w:val="002D6A16"/>
    <w:rsid w:val="0039137B"/>
    <w:rsid w:val="00452E73"/>
    <w:rsid w:val="00453D69"/>
    <w:rsid w:val="00532CE4"/>
    <w:rsid w:val="00582C18"/>
    <w:rsid w:val="00793FE9"/>
    <w:rsid w:val="007E0F05"/>
    <w:rsid w:val="008C3773"/>
    <w:rsid w:val="00936747"/>
    <w:rsid w:val="009628C1"/>
    <w:rsid w:val="00AC1F27"/>
    <w:rsid w:val="00B00B0B"/>
    <w:rsid w:val="00B023DD"/>
    <w:rsid w:val="00C65655"/>
    <w:rsid w:val="00C83070"/>
    <w:rsid w:val="00C85FE7"/>
    <w:rsid w:val="00C8789B"/>
    <w:rsid w:val="00D07123"/>
    <w:rsid w:val="00DD60A6"/>
    <w:rsid w:val="00E42EAA"/>
    <w:rsid w:val="00E92575"/>
    <w:rsid w:val="00F5030F"/>
    <w:rsid w:val="00F62EDA"/>
    <w:rsid w:val="00F9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22</cp:revision>
  <dcterms:created xsi:type="dcterms:W3CDTF">2015-06-22T12:02:00Z</dcterms:created>
  <dcterms:modified xsi:type="dcterms:W3CDTF">2021-12-10T09:29:00Z</dcterms:modified>
</cp:coreProperties>
</file>